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4F16FB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</w:t>
      </w:r>
      <w:r w:rsidR="007E6F6E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15</w:t>
      </w:r>
      <w:r w:rsidR="004F16FB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 xml:space="preserve"> (cf. article </w:t>
      </w:r>
      <w:r w:rsidR="008D270D">
        <w:rPr>
          <w:rFonts w:ascii="FranceTV Brown TT Light" w:hAnsi="FranceTV Brown TT Light" w:cs="FranceTV Brown TT Light"/>
          <w:sz w:val="22"/>
          <w:szCs w:val="22"/>
        </w:rPr>
        <w:t>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dans le système d’acquisition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4F16FB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7E6F6E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15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927E52" w:rsidRPr="00927E52">
              <w:rPr>
                <w:rFonts w:ascii="FranceTV Brown TT Light" w:hAnsi="FranceTV Brown TT Light" w:cs="FranceTV Brown TT Light"/>
                <w:sz w:val="22"/>
                <w:szCs w:val="22"/>
              </w:rPr>
              <w:t>Le candidat doit avoir un chiffre d'affaires minimum de 300 k€ dans les activités de cyber sécurité. Ce chiffre d'affaires est estimé sur la moyenne des 3 derniers exercices comptables clôturés.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927E52" w:rsidRPr="00927E52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l’objet de la catégorie</w:t>
            </w:r>
            <w:r w:rsidR="00927E52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927E52" w:rsidRPr="00927E52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  <w:bookmarkStart w:id="0" w:name="_GoBack"/>
      <w:bookmarkEnd w:id="0"/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927E52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927E52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927E5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3F" w:rsidRPr="00317196" w:rsidRDefault="00421022" w:rsidP="003C078E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P</w:t>
    </w:r>
    <w:r w:rsidR="002851AE"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E4B79"/>
    <w:rsid w:val="0025273F"/>
    <w:rsid w:val="00271E11"/>
    <w:rsid w:val="002851AE"/>
    <w:rsid w:val="002C28DE"/>
    <w:rsid w:val="00317196"/>
    <w:rsid w:val="003510BD"/>
    <w:rsid w:val="00365D79"/>
    <w:rsid w:val="003C078E"/>
    <w:rsid w:val="00421022"/>
    <w:rsid w:val="00424A77"/>
    <w:rsid w:val="0045318F"/>
    <w:rsid w:val="004F16FB"/>
    <w:rsid w:val="005778BB"/>
    <w:rsid w:val="00642BFC"/>
    <w:rsid w:val="00644818"/>
    <w:rsid w:val="006701EC"/>
    <w:rsid w:val="006756E3"/>
    <w:rsid w:val="006C3F41"/>
    <w:rsid w:val="00766EFE"/>
    <w:rsid w:val="007713B5"/>
    <w:rsid w:val="007E6F6E"/>
    <w:rsid w:val="00894C6D"/>
    <w:rsid w:val="008D270D"/>
    <w:rsid w:val="008D7283"/>
    <w:rsid w:val="008F7CB1"/>
    <w:rsid w:val="00905B32"/>
    <w:rsid w:val="00927E52"/>
    <w:rsid w:val="0093587A"/>
    <w:rsid w:val="00952D4F"/>
    <w:rsid w:val="009A18BA"/>
    <w:rsid w:val="00A17063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7622B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NASRI Samia</cp:lastModifiedBy>
  <cp:revision>5</cp:revision>
  <dcterms:created xsi:type="dcterms:W3CDTF">2021-12-01T15:37:00Z</dcterms:created>
  <dcterms:modified xsi:type="dcterms:W3CDTF">2022-02-23T15:11:00Z</dcterms:modified>
</cp:coreProperties>
</file>